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B7" w:rsidRPr="00DA2E64" w:rsidRDefault="00DA2E64" w:rsidP="00DA2E64">
      <w:pPr>
        <w:spacing w:line="500" w:lineRule="exact"/>
        <w:rPr>
          <w:rFonts w:ascii="黑体" w:eastAsia="黑体" w:hint="eastAsia"/>
          <w:sz w:val="32"/>
          <w:szCs w:val="32"/>
        </w:rPr>
      </w:pPr>
      <w:r w:rsidRPr="00DA2E64">
        <w:rPr>
          <w:rFonts w:ascii="黑体" w:eastAsia="黑体" w:hint="eastAsia"/>
          <w:sz w:val="32"/>
          <w:szCs w:val="32"/>
        </w:rPr>
        <w:t>附件</w:t>
      </w:r>
    </w:p>
    <w:p w:rsidR="00E63EB7" w:rsidRDefault="00DA2E64" w:rsidP="00DA2E64">
      <w:pPr>
        <w:spacing w:line="500" w:lineRule="exact"/>
        <w:jc w:val="center"/>
        <w:rPr>
          <w:rFonts w:ascii="方正小标宋简体" w:eastAsia="方正小标宋简体" w:hint="eastAsia"/>
          <w:sz w:val="36"/>
          <w:szCs w:val="36"/>
        </w:rPr>
      </w:pPr>
      <w:r w:rsidRPr="00DA2E64">
        <w:rPr>
          <w:rFonts w:ascii="方正小标宋简体" w:eastAsia="方正小标宋简体" w:hint="eastAsia"/>
          <w:sz w:val="36"/>
          <w:szCs w:val="36"/>
        </w:rPr>
        <w:t>锦北街道学习宣传和贯彻落实新环保法实施方案</w:t>
      </w:r>
    </w:p>
    <w:p w:rsidR="00DA2E64" w:rsidRPr="00DA2E64" w:rsidRDefault="00DA2E64" w:rsidP="00DA2E64">
      <w:pPr>
        <w:spacing w:line="500" w:lineRule="exact"/>
        <w:jc w:val="center"/>
        <w:rPr>
          <w:rFonts w:ascii="方正小标宋简体" w:eastAsia="方正小标宋简体" w:hint="eastAsia"/>
          <w:sz w:val="36"/>
          <w:szCs w:val="36"/>
        </w:rPr>
      </w:pP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新修订的《中华人民共和国环境保护法》（以下简称新《环保法》）已于2014年4月24日由十二届全国人大常委会第八次会议审议通过，自2015年1月1日起施行。为全面宣传贯彻新《环保法》，现结合实际制定实施方案如下：</w:t>
      </w:r>
    </w:p>
    <w:p w:rsidR="00E63EB7" w:rsidRPr="00FE71FF" w:rsidRDefault="00E63EB7" w:rsidP="00DA2E64">
      <w:pPr>
        <w:spacing w:line="500" w:lineRule="exact"/>
        <w:ind w:firstLineChars="200" w:firstLine="639"/>
        <w:rPr>
          <w:rFonts w:ascii="黑体" w:eastAsia="黑体" w:hint="eastAsia"/>
          <w:sz w:val="32"/>
          <w:szCs w:val="32"/>
        </w:rPr>
      </w:pPr>
      <w:r w:rsidRPr="00FE71FF">
        <w:rPr>
          <w:rFonts w:ascii="黑体" w:eastAsia="黑体" w:hint="eastAsia"/>
          <w:sz w:val="32"/>
          <w:szCs w:val="32"/>
        </w:rPr>
        <w:t>一、指导思想</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以学习宣传贯彻落实新《环保法》为切入点，紧紧围绕当前的环保形势，发挥新闻舆论监督和社会监督的作用，督促企业切实提高环保意识、民生意识和大局意识，加强污染治理，保障环境安全，推动街道经济社会又好又快发展。</w:t>
      </w:r>
    </w:p>
    <w:p w:rsidR="00E63EB7" w:rsidRPr="00FE71FF" w:rsidRDefault="00E63EB7" w:rsidP="00DA2E64">
      <w:pPr>
        <w:spacing w:line="500" w:lineRule="exact"/>
        <w:ind w:firstLineChars="200" w:firstLine="639"/>
        <w:rPr>
          <w:rFonts w:ascii="黑体" w:eastAsia="黑体" w:hint="eastAsia"/>
          <w:sz w:val="32"/>
          <w:szCs w:val="32"/>
        </w:rPr>
      </w:pPr>
      <w:r w:rsidRPr="00FE71FF">
        <w:rPr>
          <w:rFonts w:ascii="黑体" w:eastAsia="黑体" w:hint="eastAsia"/>
          <w:sz w:val="32"/>
          <w:szCs w:val="32"/>
        </w:rPr>
        <w:t>二、实施步骤</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本次学习宣传和贯彻落实活动分三个阶段进行：</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第一阶段：动员部署阶段，街道分机关、村（居）社区、企事业单位等不同层面对新《环保法》的学习宣传和贯彻落实进行全面的动员部署（2015年4月1日—4月20日）；</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第二阶段：学习宣传阶段，通过各种形式全面开展学习宣传活动（2015年4月21日—7月31日）；</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第三阶段：贯彻落实阶段，街道、村（居）社区、企事业单位按照环保法的要求，开展环境隐患排查治理（2015年8月1日—10月31</w:t>
      </w:r>
      <w:r w:rsidR="00F53699">
        <w:rPr>
          <w:rFonts w:ascii="仿宋_GB2312" w:eastAsia="仿宋_GB2312" w:hint="eastAsia"/>
          <w:sz w:val="32"/>
          <w:szCs w:val="32"/>
        </w:rPr>
        <w:t>日）。</w:t>
      </w:r>
    </w:p>
    <w:p w:rsidR="00E63EB7" w:rsidRPr="00FE71FF" w:rsidRDefault="00E63EB7" w:rsidP="00DA2E64">
      <w:pPr>
        <w:spacing w:line="500" w:lineRule="exact"/>
        <w:ind w:firstLineChars="200" w:firstLine="639"/>
        <w:rPr>
          <w:rFonts w:ascii="黑体" w:eastAsia="黑体" w:hint="eastAsia"/>
          <w:sz w:val="32"/>
          <w:szCs w:val="32"/>
        </w:rPr>
      </w:pPr>
      <w:r w:rsidRPr="00FE71FF">
        <w:rPr>
          <w:rFonts w:ascii="黑体" w:eastAsia="黑体" w:hint="eastAsia"/>
          <w:sz w:val="32"/>
          <w:szCs w:val="32"/>
        </w:rPr>
        <w:t>三、活动内容</w:t>
      </w:r>
    </w:p>
    <w:p w:rsidR="00E63EB7" w:rsidRPr="00777198" w:rsidRDefault="00E63EB7"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（一）机关宣传</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街道将新《环保法》宣传纳入单位和本区域对内、对外宣传重要内容，基本做到新《环保法》干部职工人手一册；充分利用</w:t>
      </w:r>
      <w:r w:rsidRPr="00DA2E64">
        <w:rPr>
          <w:rFonts w:ascii="仿宋_GB2312" w:eastAsia="仿宋_GB2312" w:hint="eastAsia"/>
          <w:sz w:val="32"/>
          <w:szCs w:val="32"/>
        </w:rPr>
        <w:lastRenderedPageBreak/>
        <w:t>宣传电子屏、宣传栏、横幅等营造氛围，运用锦北发布、锦北官方网站、新锦北等媒体和刊物加强宣传，并结合工作实际开展形式多样的宣传活动。在各单位门前电子显示屏上播放学习宣传新《环保法》标语、在办公区摆放新《环保法》宣传栏，将新环保法纳入普法学习内容。在所管辖公共区域水龙头、开关等位置设置节能降耗提示语，在绿化带、交通道、垃圾桶等位置设置环保温馨提示语。</w:t>
      </w:r>
    </w:p>
    <w:p w:rsidR="00E63EB7" w:rsidRPr="00777198" w:rsidRDefault="00E63EB7"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（二）社区宣传</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在各小区大门口等显著位置悬挂新《环保法》宣传标语；设置新《环保法》宣传栏；在电梯、楼梯口等位置设置新《环保法》宣传画；在公共活动场所通过拉横幅、设置宣传栏等多种形式营造新《环保法》宣传氛围。</w:t>
      </w:r>
    </w:p>
    <w:p w:rsidR="00E63EB7" w:rsidRPr="00777198" w:rsidRDefault="00E63EB7"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（三）企业宣传</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结合环境隐患排查治理活动组织人员分批分次深入街道辖区重点企业，采取集中宣讲、法规咨询、发放法条单行本、现场监察等方法对各企业进行一次全面深入的法律普及和环保监察，加大法律知识普及力度，强化监管能力，提升企业环保意识。</w:t>
      </w:r>
    </w:p>
    <w:p w:rsidR="00E63EB7" w:rsidRPr="00777198" w:rsidRDefault="00E63EB7"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（四）宾馆、酒店宣传</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在电子显示屏播发新《环保法》和环保五大行动宣传语；在大堂、前台摆放新《环保法》和环保五大行动宣传牌；在电梯间设置新《环保法》和环保五大行动提示牌；在房间床头、洗手间摆放环保温馨提示牌；在酒店电视设置新《环保法》和环保五大行动屏保。</w:t>
      </w:r>
    </w:p>
    <w:p w:rsidR="00E63EB7" w:rsidRPr="00777198" w:rsidRDefault="00E63EB7"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（五）建筑工地宣传</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要求各建筑企业在城区各建筑工地围挡上张贴新《环保法》和保护环境宣传画，在出入口设置宣传栏、宣传橱窗。组织建筑</w:t>
      </w:r>
      <w:r w:rsidRPr="00DA2E64">
        <w:rPr>
          <w:rFonts w:ascii="仿宋_GB2312" w:eastAsia="仿宋_GB2312" w:hint="eastAsia"/>
          <w:sz w:val="32"/>
          <w:szCs w:val="32"/>
        </w:rPr>
        <w:lastRenderedPageBreak/>
        <w:t>施工企业开展新《环保法》知识宣讲。</w:t>
      </w:r>
    </w:p>
    <w:p w:rsidR="00E63EB7" w:rsidRPr="00777198" w:rsidRDefault="00E63EB7"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（六）学校宣传</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围绕新《环保法》要求，做好青少年环境教育工作，开展形式多样的青少年环保主题实践活动。开展中小学生新环保法知识竞赛、环境征文活动。广泛组织中、小学学生利用重大环境纪念日，开展形式多样、内容丰富的新环保法宣传及环境保护社会实践活动。引导青少年认识和关心生态环境，积极参加保护、改善生态环境的各种活动。</w:t>
      </w:r>
    </w:p>
    <w:p w:rsidR="00E63EB7" w:rsidRPr="00FE71FF" w:rsidRDefault="00E63EB7" w:rsidP="00DA2E64">
      <w:pPr>
        <w:spacing w:line="500" w:lineRule="exact"/>
        <w:ind w:firstLineChars="200" w:firstLine="639"/>
        <w:rPr>
          <w:rFonts w:ascii="黑体" w:eastAsia="黑体" w:hint="eastAsia"/>
          <w:sz w:val="32"/>
          <w:szCs w:val="32"/>
        </w:rPr>
      </w:pPr>
      <w:r w:rsidRPr="00FE71FF">
        <w:rPr>
          <w:rFonts w:ascii="黑体" w:eastAsia="黑体" w:hint="eastAsia"/>
          <w:sz w:val="32"/>
          <w:szCs w:val="32"/>
        </w:rPr>
        <w:t>四、工作要求</w:t>
      </w:r>
    </w:p>
    <w:p w:rsidR="00E63EB7" w:rsidRPr="00777198" w:rsidRDefault="00FE71FF"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（一）积极开展宣传，营造良好氛围</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各单位要将新《环保法》纳入宣传工作重点内容，明确宣传活动时间节点，有序组织推进实施。要结合新《环保法》主要内容，充分利用出黑板报、举办讲座、开展知识竞赛多种形式，全方位、多形式、多渠道开展宣传，营造学习宣传贯彻新《环保法》的良好氛围。</w:t>
      </w:r>
    </w:p>
    <w:p w:rsidR="00E63EB7" w:rsidRPr="00777198" w:rsidRDefault="00FE71FF"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（二）精心组织培训，奠定坚实基础</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各单位要将新《环保法》纳入培训工作重点内容，通过多层面培训，使大家深刻领会新《环保法》的重要意义和立法宗旨，熟悉其主要内容，掌握其精神实质，进一步增强法律意识，提高法制观念，自觉做到学法、懂法，为新《环保法》的贯彻实施奠定坚实基础。</w:t>
      </w:r>
    </w:p>
    <w:p w:rsidR="00E63EB7" w:rsidRPr="00777198" w:rsidRDefault="00E63EB7" w:rsidP="00271080">
      <w:pPr>
        <w:spacing w:line="500" w:lineRule="exact"/>
        <w:ind w:firstLineChars="200" w:firstLine="640"/>
        <w:rPr>
          <w:rFonts w:ascii="楷体_GB2312" w:eastAsia="楷体_GB2312" w:hint="eastAsia"/>
          <w:b/>
          <w:sz w:val="32"/>
          <w:szCs w:val="32"/>
        </w:rPr>
      </w:pPr>
      <w:r w:rsidRPr="00777198">
        <w:rPr>
          <w:rFonts w:ascii="楷体_GB2312" w:eastAsia="楷体_GB2312" w:hint="eastAsia"/>
          <w:b/>
          <w:sz w:val="32"/>
          <w:szCs w:val="32"/>
        </w:rPr>
        <w:t>（三）紧密结合</w:t>
      </w:r>
      <w:r w:rsidR="00FE71FF" w:rsidRPr="00777198">
        <w:rPr>
          <w:rFonts w:ascii="楷体_GB2312" w:eastAsia="楷体_GB2312" w:hint="eastAsia"/>
          <w:b/>
          <w:sz w:val="32"/>
          <w:szCs w:val="32"/>
        </w:rPr>
        <w:t>实际，推进环保工作</w:t>
      </w:r>
    </w:p>
    <w:p w:rsidR="00E63EB7" w:rsidRPr="00DA2E64" w:rsidRDefault="00E63EB7" w:rsidP="00DA2E64">
      <w:pPr>
        <w:spacing w:line="500" w:lineRule="exact"/>
        <w:ind w:firstLineChars="200" w:firstLine="639"/>
        <w:rPr>
          <w:rFonts w:ascii="仿宋_GB2312" w:eastAsia="仿宋_GB2312" w:hint="eastAsia"/>
          <w:sz w:val="32"/>
          <w:szCs w:val="32"/>
        </w:rPr>
      </w:pPr>
      <w:r w:rsidRPr="00DA2E64">
        <w:rPr>
          <w:rFonts w:ascii="仿宋_GB2312" w:eastAsia="仿宋_GB2312" w:hint="eastAsia"/>
          <w:sz w:val="32"/>
          <w:szCs w:val="32"/>
        </w:rPr>
        <w:t>各单位要认真开展环境隐患排查整治行动，严格落实环保法律责任，落实企业废气、污水、固废的规范处置。街道将联合环境执法部门不定期开展环境违法行为执法检查行动，保持环保执法的高压态势。</w:t>
      </w:r>
    </w:p>
    <w:sectPr w:rsidR="00E63EB7" w:rsidRPr="00DA2E64" w:rsidSect="006D7DF8">
      <w:footerReference w:type="even" r:id="rId7"/>
      <w:footerReference w:type="default" r:id="rId8"/>
      <w:pgSz w:w="11906" w:h="16838" w:code="9"/>
      <w:pgMar w:top="1814" w:right="1418" w:bottom="1814" w:left="1474" w:header="851" w:footer="1134" w:gutter="0"/>
      <w:pgNumType w:fmt="numberInDash" w:chapStyle="1" w:chapSep="emDash"/>
      <w:cols w:space="425"/>
      <w:docGrid w:type="linesAndChars" w:linePitch="597" w:charSpace="-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DC" w:rsidRDefault="003900DC">
      <w:r>
        <w:separator/>
      </w:r>
    </w:p>
  </w:endnote>
  <w:endnote w:type="continuationSeparator" w:id="1">
    <w:p w:rsidR="003900DC" w:rsidRDefault="00390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5" w:rsidRPr="003F5B18" w:rsidRDefault="003B7765" w:rsidP="003D174D">
    <w:pPr>
      <w:pStyle w:val="a3"/>
      <w:ind w:firstLineChars="100" w:firstLine="280"/>
      <w:rPr>
        <w:rStyle w:val="a4"/>
        <w:rFonts w:ascii="宋体" w:hAnsi="宋体"/>
        <w:sz w:val="28"/>
        <w:szCs w:val="28"/>
      </w:rPr>
    </w:pPr>
    <w:r w:rsidRPr="003F5B18">
      <w:rPr>
        <w:rStyle w:val="a4"/>
        <w:rFonts w:ascii="宋体" w:hAnsi="宋体"/>
        <w:sz w:val="28"/>
        <w:szCs w:val="28"/>
      </w:rPr>
      <w:fldChar w:fldCharType="begin"/>
    </w:r>
    <w:r w:rsidRPr="003F5B18">
      <w:rPr>
        <w:rStyle w:val="a4"/>
        <w:rFonts w:ascii="宋体" w:hAnsi="宋体"/>
        <w:sz w:val="28"/>
        <w:szCs w:val="28"/>
      </w:rPr>
      <w:instrText xml:space="preserve">PAGE  </w:instrText>
    </w:r>
    <w:r w:rsidRPr="003F5B18">
      <w:rPr>
        <w:rStyle w:val="a4"/>
        <w:rFonts w:ascii="宋体" w:hAnsi="宋体"/>
        <w:sz w:val="28"/>
        <w:szCs w:val="28"/>
      </w:rPr>
      <w:fldChar w:fldCharType="separate"/>
    </w:r>
    <w:r w:rsidR="00271080">
      <w:rPr>
        <w:rStyle w:val="a4"/>
        <w:rFonts w:ascii="宋体" w:hAnsi="宋体"/>
        <w:noProof/>
        <w:sz w:val="28"/>
        <w:szCs w:val="28"/>
      </w:rPr>
      <w:t>- 2 -</w:t>
    </w:r>
    <w:r w:rsidRPr="003F5B18">
      <w:rPr>
        <w:rStyle w:val="a4"/>
        <w:rFonts w:ascii="宋体" w:hAnsi="宋体"/>
        <w:sz w:val="28"/>
        <w:szCs w:val="28"/>
      </w:rPr>
      <w:fldChar w:fldCharType="end"/>
    </w:r>
  </w:p>
  <w:p w:rsidR="003B7765" w:rsidRDefault="003B7765" w:rsidP="001455C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5" w:rsidRPr="004E7EE0" w:rsidRDefault="003B7765" w:rsidP="001A1458">
    <w:pPr>
      <w:pStyle w:val="a3"/>
      <w:ind w:firstLineChars="2750" w:firstLine="7700"/>
      <w:rPr>
        <w:rStyle w:val="a4"/>
        <w:rFonts w:ascii="宋体" w:hAnsi="宋体" w:hint="eastAsia"/>
        <w:sz w:val="28"/>
        <w:szCs w:val="28"/>
      </w:rPr>
    </w:pPr>
    <w:r w:rsidRPr="004E7EE0">
      <w:rPr>
        <w:rStyle w:val="a4"/>
        <w:rFonts w:ascii="宋体" w:hAnsi="宋体"/>
        <w:sz w:val="28"/>
        <w:szCs w:val="28"/>
      </w:rPr>
      <w:fldChar w:fldCharType="begin"/>
    </w:r>
    <w:r w:rsidRPr="004E7EE0">
      <w:rPr>
        <w:rStyle w:val="a4"/>
        <w:rFonts w:ascii="宋体" w:hAnsi="宋体"/>
        <w:sz w:val="28"/>
        <w:szCs w:val="28"/>
      </w:rPr>
      <w:instrText xml:space="preserve">PAGE  </w:instrText>
    </w:r>
    <w:r w:rsidRPr="004E7EE0">
      <w:rPr>
        <w:rStyle w:val="a4"/>
        <w:rFonts w:ascii="宋体" w:hAnsi="宋体"/>
        <w:sz w:val="28"/>
        <w:szCs w:val="28"/>
      </w:rPr>
      <w:fldChar w:fldCharType="separate"/>
    </w:r>
    <w:r w:rsidR="00271080">
      <w:rPr>
        <w:rStyle w:val="a4"/>
        <w:rFonts w:ascii="宋体" w:hAnsi="宋体"/>
        <w:noProof/>
        <w:sz w:val="28"/>
        <w:szCs w:val="28"/>
      </w:rPr>
      <w:t>- 3 -</w:t>
    </w:r>
    <w:r w:rsidRPr="004E7EE0">
      <w:rPr>
        <w:rStyle w:val="a4"/>
        <w:rFonts w:ascii="宋体" w:hAnsi="宋体"/>
        <w:sz w:val="28"/>
        <w:szCs w:val="28"/>
      </w:rPr>
      <w:fldChar w:fldCharType="end"/>
    </w:r>
  </w:p>
  <w:p w:rsidR="003B7765" w:rsidRPr="00CA7020" w:rsidRDefault="003B7765" w:rsidP="00CA7020">
    <w:pPr>
      <w:pStyle w:val="a3"/>
      <w:ind w:right="360" w:firstLine="36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DC" w:rsidRDefault="003900DC">
      <w:r>
        <w:separator/>
      </w:r>
    </w:p>
  </w:footnote>
  <w:footnote w:type="continuationSeparator" w:id="1">
    <w:p w:rsidR="003900DC" w:rsidRDefault="00390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FE3"/>
    <w:multiLevelType w:val="hybridMultilevel"/>
    <w:tmpl w:val="83A0FD14"/>
    <w:lvl w:ilvl="0" w:tplc="DE1C696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0D2625"/>
    <w:multiLevelType w:val="hybridMultilevel"/>
    <w:tmpl w:val="C2BC465A"/>
    <w:lvl w:ilvl="0" w:tplc="57E09AB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59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55C3"/>
    <w:rsid w:val="00003365"/>
    <w:rsid w:val="00003ACD"/>
    <w:rsid w:val="00004D4D"/>
    <w:rsid w:val="00020FFA"/>
    <w:rsid w:val="00022FEC"/>
    <w:rsid w:val="00023EFA"/>
    <w:rsid w:val="00024EEC"/>
    <w:rsid w:val="00034C30"/>
    <w:rsid w:val="00035696"/>
    <w:rsid w:val="00042AF7"/>
    <w:rsid w:val="00042FFC"/>
    <w:rsid w:val="0004731F"/>
    <w:rsid w:val="00047842"/>
    <w:rsid w:val="00052318"/>
    <w:rsid w:val="0006698C"/>
    <w:rsid w:val="000762B7"/>
    <w:rsid w:val="00081093"/>
    <w:rsid w:val="00081B9F"/>
    <w:rsid w:val="00092EBD"/>
    <w:rsid w:val="0009356F"/>
    <w:rsid w:val="00096625"/>
    <w:rsid w:val="000A59C6"/>
    <w:rsid w:val="000B3385"/>
    <w:rsid w:val="000B3AEA"/>
    <w:rsid w:val="000B67F0"/>
    <w:rsid w:val="000B72CE"/>
    <w:rsid w:val="000C45E8"/>
    <w:rsid w:val="000D0D3D"/>
    <w:rsid w:val="000D553C"/>
    <w:rsid w:val="000D74FF"/>
    <w:rsid w:val="000E2B39"/>
    <w:rsid w:val="000E6828"/>
    <w:rsid w:val="000F3A60"/>
    <w:rsid w:val="0010126A"/>
    <w:rsid w:val="001047FE"/>
    <w:rsid w:val="001101A3"/>
    <w:rsid w:val="00120C0C"/>
    <w:rsid w:val="00125B86"/>
    <w:rsid w:val="001304CC"/>
    <w:rsid w:val="00132DA2"/>
    <w:rsid w:val="001415F2"/>
    <w:rsid w:val="001430FA"/>
    <w:rsid w:val="001455C3"/>
    <w:rsid w:val="0014610D"/>
    <w:rsid w:val="00153D4C"/>
    <w:rsid w:val="00161B2C"/>
    <w:rsid w:val="00167AD9"/>
    <w:rsid w:val="00170310"/>
    <w:rsid w:val="00171029"/>
    <w:rsid w:val="00176CBE"/>
    <w:rsid w:val="001778D1"/>
    <w:rsid w:val="0018034B"/>
    <w:rsid w:val="00180F8F"/>
    <w:rsid w:val="0018215F"/>
    <w:rsid w:val="001863B0"/>
    <w:rsid w:val="0018679E"/>
    <w:rsid w:val="00187E27"/>
    <w:rsid w:val="001921CB"/>
    <w:rsid w:val="001926CE"/>
    <w:rsid w:val="00194601"/>
    <w:rsid w:val="00195AB0"/>
    <w:rsid w:val="00197296"/>
    <w:rsid w:val="001A1458"/>
    <w:rsid w:val="001B0AD7"/>
    <w:rsid w:val="001B44E0"/>
    <w:rsid w:val="001B5A46"/>
    <w:rsid w:val="001B66AD"/>
    <w:rsid w:val="001C5A4D"/>
    <w:rsid w:val="001C5C01"/>
    <w:rsid w:val="001C623C"/>
    <w:rsid w:val="001C75F7"/>
    <w:rsid w:val="001D1AF7"/>
    <w:rsid w:val="001D1E9F"/>
    <w:rsid w:val="001D245D"/>
    <w:rsid w:val="001D628B"/>
    <w:rsid w:val="001F7DFA"/>
    <w:rsid w:val="002005A0"/>
    <w:rsid w:val="002031C0"/>
    <w:rsid w:val="002060F5"/>
    <w:rsid w:val="0021753D"/>
    <w:rsid w:val="002221C3"/>
    <w:rsid w:val="002227FA"/>
    <w:rsid w:val="00227407"/>
    <w:rsid w:val="002360B6"/>
    <w:rsid w:val="00242178"/>
    <w:rsid w:val="002442EB"/>
    <w:rsid w:val="00250DE4"/>
    <w:rsid w:val="0025319B"/>
    <w:rsid w:val="00260005"/>
    <w:rsid w:val="00271080"/>
    <w:rsid w:val="00273FF7"/>
    <w:rsid w:val="00275B86"/>
    <w:rsid w:val="0027723E"/>
    <w:rsid w:val="00280717"/>
    <w:rsid w:val="00285DCE"/>
    <w:rsid w:val="00286AB6"/>
    <w:rsid w:val="00286EF4"/>
    <w:rsid w:val="00295255"/>
    <w:rsid w:val="002A3A2F"/>
    <w:rsid w:val="002A6CC1"/>
    <w:rsid w:val="002B1083"/>
    <w:rsid w:val="002B163B"/>
    <w:rsid w:val="002B4811"/>
    <w:rsid w:val="002B62F9"/>
    <w:rsid w:val="002C0ABF"/>
    <w:rsid w:val="002C42C5"/>
    <w:rsid w:val="002C4877"/>
    <w:rsid w:val="002C56A8"/>
    <w:rsid w:val="002C7058"/>
    <w:rsid w:val="002D07FB"/>
    <w:rsid w:val="002D2A76"/>
    <w:rsid w:val="002D31D4"/>
    <w:rsid w:val="002D66C0"/>
    <w:rsid w:val="002D7D31"/>
    <w:rsid w:val="002E11A3"/>
    <w:rsid w:val="002E3E9F"/>
    <w:rsid w:val="002E4C42"/>
    <w:rsid w:val="002E6B25"/>
    <w:rsid w:val="002F5922"/>
    <w:rsid w:val="002F6BEF"/>
    <w:rsid w:val="0030210C"/>
    <w:rsid w:val="00307910"/>
    <w:rsid w:val="00316184"/>
    <w:rsid w:val="003173E6"/>
    <w:rsid w:val="00326FCA"/>
    <w:rsid w:val="003320B8"/>
    <w:rsid w:val="00332A91"/>
    <w:rsid w:val="00343139"/>
    <w:rsid w:val="00343CEC"/>
    <w:rsid w:val="00343EFE"/>
    <w:rsid w:val="00355B10"/>
    <w:rsid w:val="00357855"/>
    <w:rsid w:val="003662CC"/>
    <w:rsid w:val="00366DBF"/>
    <w:rsid w:val="0037184D"/>
    <w:rsid w:val="00371B01"/>
    <w:rsid w:val="003721D4"/>
    <w:rsid w:val="003751D6"/>
    <w:rsid w:val="00380AB9"/>
    <w:rsid w:val="0038262C"/>
    <w:rsid w:val="003848F1"/>
    <w:rsid w:val="003900DC"/>
    <w:rsid w:val="00391BBD"/>
    <w:rsid w:val="003B038D"/>
    <w:rsid w:val="003B6324"/>
    <w:rsid w:val="003B7765"/>
    <w:rsid w:val="003C19EA"/>
    <w:rsid w:val="003C5E1C"/>
    <w:rsid w:val="003C66D9"/>
    <w:rsid w:val="003D000A"/>
    <w:rsid w:val="003D174D"/>
    <w:rsid w:val="003D3970"/>
    <w:rsid w:val="003E191D"/>
    <w:rsid w:val="003E253A"/>
    <w:rsid w:val="003E73F7"/>
    <w:rsid w:val="003F1114"/>
    <w:rsid w:val="003F5B18"/>
    <w:rsid w:val="004017AD"/>
    <w:rsid w:val="0040696C"/>
    <w:rsid w:val="00407572"/>
    <w:rsid w:val="00413F35"/>
    <w:rsid w:val="00414B00"/>
    <w:rsid w:val="0042341C"/>
    <w:rsid w:val="00434EC9"/>
    <w:rsid w:val="00442615"/>
    <w:rsid w:val="004472C4"/>
    <w:rsid w:val="00450EBD"/>
    <w:rsid w:val="004511FB"/>
    <w:rsid w:val="0045158C"/>
    <w:rsid w:val="00460C25"/>
    <w:rsid w:val="00460DD9"/>
    <w:rsid w:val="004656E0"/>
    <w:rsid w:val="0046660F"/>
    <w:rsid w:val="00473A2F"/>
    <w:rsid w:val="00474BA0"/>
    <w:rsid w:val="00483885"/>
    <w:rsid w:val="004866AE"/>
    <w:rsid w:val="00486D10"/>
    <w:rsid w:val="00487536"/>
    <w:rsid w:val="004928C8"/>
    <w:rsid w:val="00493084"/>
    <w:rsid w:val="004A5210"/>
    <w:rsid w:val="004E2571"/>
    <w:rsid w:val="004E27F3"/>
    <w:rsid w:val="004E2A61"/>
    <w:rsid w:val="004E4106"/>
    <w:rsid w:val="004E51C0"/>
    <w:rsid w:val="004E5A78"/>
    <w:rsid w:val="004E5DB3"/>
    <w:rsid w:val="004E7EE0"/>
    <w:rsid w:val="00502E0F"/>
    <w:rsid w:val="00511C60"/>
    <w:rsid w:val="00514082"/>
    <w:rsid w:val="00517454"/>
    <w:rsid w:val="005213A0"/>
    <w:rsid w:val="005222CD"/>
    <w:rsid w:val="00541591"/>
    <w:rsid w:val="00554A3A"/>
    <w:rsid w:val="005557CE"/>
    <w:rsid w:val="0055709A"/>
    <w:rsid w:val="00560FC8"/>
    <w:rsid w:val="0056190F"/>
    <w:rsid w:val="00566D56"/>
    <w:rsid w:val="0057386B"/>
    <w:rsid w:val="005868A7"/>
    <w:rsid w:val="00591775"/>
    <w:rsid w:val="00593B94"/>
    <w:rsid w:val="005A01CC"/>
    <w:rsid w:val="005A2427"/>
    <w:rsid w:val="005B22A5"/>
    <w:rsid w:val="005B523B"/>
    <w:rsid w:val="005C2452"/>
    <w:rsid w:val="005C375A"/>
    <w:rsid w:val="005C4F21"/>
    <w:rsid w:val="005C601F"/>
    <w:rsid w:val="005D18A1"/>
    <w:rsid w:val="005E0507"/>
    <w:rsid w:val="005F1C39"/>
    <w:rsid w:val="005F396F"/>
    <w:rsid w:val="005F4F08"/>
    <w:rsid w:val="00603F3B"/>
    <w:rsid w:val="00604BF1"/>
    <w:rsid w:val="00606690"/>
    <w:rsid w:val="00614052"/>
    <w:rsid w:val="00616DFE"/>
    <w:rsid w:val="00620137"/>
    <w:rsid w:val="00625938"/>
    <w:rsid w:val="006270C8"/>
    <w:rsid w:val="00633BBD"/>
    <w:rsid w:val="006362CE"/>
    <w:rsid w:val="0065020E"/>
    <w:rsid w:val="006527B3"/>
    <w:rsid w:val="0066005A"/>
    <w:rsid w:val="00661E1D"/>
    <w:rsid w:val="00666044"/>
    <w:rsid w:val="006717D6"/>
    <w:rsid w:val="006864E9"/>
    <w:rsid w:val="00687F9D"/>
    <w:rsid w:val="006B3FD2"/>
    <w:rsid w:val="006B64FF"/>
    <w:rsid w:val="006B6755"/>
    <w:rsid w:val="006B7AC0"/>
    <w:rsid w:val="006C6175"/>
    <w:rsid w:val="006D21E9"/>
    <w:rsid w:val="006D74CF"/>
    <w:rsid w:val="006D7DF8"/>
    <w:rsid w:val="006E3D33"/>
    <w:rsid w:val="006F0CFC"/>
    <w:rsid w:val="006F331F"/>
    <w:rsid w:val="006F6131"/>
    <w:rsid w:val="0070223C"/>
    <w:rsid w:val="0070285C"/>
    <w:rsid w:val="0070797A"/>
    <w:rsid w:val="00710EEE"/>
    <w:rsid w:val="00720D2E"/>
    <w:rsid w:val="00721CCD"/>
    <w:rsid w:val="00723906"/>
    <w:rsid w:val="00724792"/>
    <w:rsid w:val="00727040"/>
    <w:rsid w:val="007338E7"/>
    <w:rsid w:val="00735D6E"/>
    <w:rsid w:val="007407A1"/>
    <w:rsid w:val="00742772"/>
    <w:rsid w:val="00745615"/>
    <w:rsid w:val="0074676C"/>
    <w:rsid w:val="00747328"/>
    <w:rsid w:val="0075291E"/>
    <w:rsid w:val="007632B7"/>
    <w:rsid w:val="007672B1"/>
    <w:rsid w:val="00767AB1"/>
    <w:rsid w:val="00767F3C"/>
    <w:rsid w:val="00777198"/>
    <w:rsid w:val="00781025"/>
    <w:rsid w:val="00786376"/>
    <w:rsid w:val="0079507D"/>
    <w:rsid w:val="007A1DB8"/>
    <w:rsid w:val="007A66D0"/>
    <w:rsid w:val="007B534E"/>
    <w:rsid w:val="007C0E55"/>
    <w:rsid w:val="007C29E7"/>
    <w:rsid w:val="007C7DC9"/>
    <w:rsid w:val="007D70A8"/>
    <w:rsid w:val="007E198F"/>
    <w:rsid w:val="007E689A"/>
    <w:rsid w:val="007F5467"/>
    <w:rsid w:val="0080090F"/>
    <w:rsid w:val="00815433"/>
    <w:rsid w:val="008176F9"/>
    <w:rsid w:val="00824ECF"/>
    <w:rsid w:val="008270FA"/>
    <w:rsid w:val="00840A2F"/>
    <w:rsid w:val="008416A4"/>
    <w:rsid w:val="0084187E"/>
    <w:rsid w:val="00843665"/>
    <w:rsid w:val="00845696"/>
    <w:rsid w:val="0084633E"/>
    <w:rsid w:val="00857ED5"/>
    <w:rsid w:val="008613F9"/>
    <w:rsid w:val="00862A3D"/>
    <w:rsid w:val="00873E18"/>
    <w:rsid w:val="00884640"/>
    <w:rsid w:val="00886500"/>
    <w:rsid w:val="00887B7E"/>
    <w:rsid w:val="0089031A"/>
    <w:rsid w:val="00891A05"/>
    <w:rsid w:val="008A04E6"/>
    <w:rsid w:val="008A4FFB"/>
    <w:rsid w:val="008B6A35"/>
    <w:rsid w:val="008C0020"/>
    <w:rsid w:val="008C7843"/>
    <w:rsid w:val="008D1AE5"/>
    <w:rsid w:val="008D39B3"/>
    <w:rsid w:val="008D69C6"/>
    <w:rsid w:val="008E2C7F"/>
    <w:rsid w:val="008E643E"/>
    <w:rsid w:val="009011E2"/>
    <w:rsid w:val="00903BCC"/>
    <w:rsid w:val="00912547"/>
    <w:rsid w:val="00916553"/>
    <w:rsid w:val="00917421"/>
    <w:rsid w:val="009206FB"/>
    <w:rsid w:val="00930917"/>
    <w:rsid w:val="009347F0"/>
    <w:rsid w:val="009364E2"/>
    <w:rsid w:val="00940ACE"/>
    <w:rsid w:val="00944AD6"/>
    <w:rsid w:val="0094675B"/>
    <w:rsid w:val="00946977"/>
    <w:rsid w:val="00950051"/>
    <w:rsid w:val="0096166D"/>
    <w:rsid w:val="00962DC7"/>
    <w:rsid w:val="00964957"/>
    <w:rsid w:val="009742F4"/>
    <w:rsid w:val="00983DF8"/>
    <w:rsid w:val="0099514A"/>
    <w:rsid w:val="00995599"/>
    <w:rsid w:val="00997FDF"/>
    <w:rsid w:val="009A0901"/>
    <w:rsid w:val="009A3CE4"/>
    <w:rsid w:val="009C5147"/>
    <w:rsid w:val="009C5A1C"/>
    <w:rsid w:val="009C6899"/>
    <w:rsid w:val="009C7AB8"/>
    <w:rsid w:val="009C7CC2"/>
    <w:rsid w:val="009D0613"/>
    <w:rsid w:val="009E2084"/>
    <w:rsid w:val="009E6C87"/>
    <w:rsid w:val="009F29D2"/>
    <w:rsid w:val="00A05F8F"/>
    <w:rsid w:val="00A12889"/>
    <w:rsid w:val="00A1548E"/>
    <w:rsid w:val="00A15786"/>
    <w:rsid w:val="00A21C14"/>
    <w:rsid w:val="00A2233E"/>
    <w:rsid w:val="00A23727"/>
    <w:rsid w:val="00A24CDB"/>
    <w:rsid w:val="00A27675"/>
    <w:rsid w:val="00A30213"/>
    <w:rsid w:val="00A3384F"/>
    <w:rsid w:val="00A52C7E"/>
    <w:rsid w:val="00A541B6"/>
    <w:rsid w:val="00A56D11"/>
    <w:rsid w:val="00A663D7"/>
    <w:rsid w:val="00A70E0A"/>
    <w:rsid w:val="00A84024"/>
    <w:rsid w:val="00A93BCB"/>
    <w:rsid w:val="00AA5DEA"/>
    <w:rsid w:val="00AA6AE9"/>
    <w:rsid w:val="00AA74B5"/>
    <w:rsid w:val="00AB0D02"/>
    <w:rsid w:val="00AB1AE0"/>
    <w:rsid w:val="00AB21EF"/>
    <w:rsid w:val="00AB2F08"/>
    <w:rsid w:val="00AB5714"/>
    <w:rsid w:val="00AC00DE"/>
    <w:rsid w:val="00AC0D42"/>
    <w:rsid w:val="00AC2683"/>
    <w:rsid w:val="00AC3210"/>
    <w:rsid w:val="00AC5592"/>
    <w:rsid w:val="00AE4D5D"/>
    <w:rsid w:val="00AE6CCD"/>
    <w:rsid w:val="00AF27A4"/>
    <w:rsid w:val="00B03819"/>
    <w:rsid w:val="00B04868"/>
    <w:rsid w:val="00B06FF2"/>
    <w:rsid w:val="00B1106D"/>
    <w:rsid w:val="00B1171E"/>
    <w:rsid w:val="00B1540C"/>
    <w:rsid w:val="00B20774"/>
    <w:rsid w:val="00B27E6C"/>
    <w:rsid w:val="00B30D9C"/>
    <w:rsid w:val="00B34AAB"/>
    <w:rsid w:val="00B35EB7"/>
    <w:rsid w:val="00B36977"/>
    <w:rsid w:val="00B4180D"/>
    <w:rsid w:val="00B41F4F"/>
    <w:rsid w:val="00B44117"/>
    <w:rsid w:val="00B526F3"/>
    <w:rsid w:val="00B538F6"/>
    <w:rsid w:val="00B55D8A"/>
    <w:rsid w:val="00B579E9"/>
    <w:rsid w:val="00B61FAF"/>
    <w:rsid w:val="00B7496F"/>
    <w:rsid w:val="00B8495B"/>
    <w:rsid w:val="00B86B98"/>
    <w:rsid w:val="00B94FCB"/>
    <w:rsid w:val="00B96998"/>
    <w:rsid w:val="00BA1D8D"/>
    <w:rsid w:val="00BA1EBC"/>
    <w:rsid w:val="00BA3051"/>
    <w:rsid w:val="00BB2ADB"/>
    <w:rsid w:val="00BC6029"/>
    <w:rsid w:val="00BC7E38"/>
    <w:rsid w:val="00BD010B"/>
    <w:rsid w:val="00BE0D21"/>
    <w:rsid w:val="00BE26C4"/>
    <w:rsid w:val="00BE2766"/>
    <w:rsid w:val="00BE6498"/>
    <w:rsid w:val="00C05D14"/>
    <w:rsid w:val="00C16884"/>
    <w:rsid w:val="00C169B0"/>
    <w:rsid w:val="00C23AC1"/>
    <w:rsid w:val="00C33C96"/>
    <w:rsid w:val="00C37051"/>
    <w:rsid w:val="00C42606"/>
    <w:rsid w:val="00C46D07"/>
    <w:rsid w:val="00C52D41"/>
    <w:rsid w:val="00C57AAF"/>
    <w:rsid w:val="00C57F6F"/>
    <w:rsid w:val="00C61433"/>
    <w:rsid w:val="00C61588"/>
    <w:rsid w:val="00C61E5B"/>
    <w:rsid w:val="00C64B39"/>
    <w:rsid w:val="00C6562B"/>
    <w:rsid w:val="00C65E56"/>
    <w:rsid w:val="00C6661F"/>
    <w:rsid w:val="00C71321"/>
    <w:rsid w:val="00C91C84"/>
    <w:rsid w:val="00C932EF"/>
    <w:rsid w:val="00C945DF"/>
    <w:rsid w:val="00C96C29"/>
    <w:rsid w:val="00CA39D6"/>
    <w:rsid w:val="00CA7020"/>
    <w:rsid w:val="00CB0DB3"/>
    <w:rsid w:val="00CB1605"/>
    <w:rsid w:val="00CB6162"/>
    <w:rsid w:val="00CC2EF4"/>
    <w:rsid w:val="00CC6E99"/>
    <w:rsid w:val="00CD2094"/>
    <w:rsid w:val="00CD567D"/>
    <w:rsid w:val="00CD73C3"/>
    <w:rsid w:val="00CD7587"/>
    <w:rsid w:val="00CE1A11"/>
    <w:rsid w:val="00CE7A57"/>
    <w:rsid w:val="00CF242B"/>
    <w:rsid w:val="00CF3396"/>
    <w:rsid w:val="00D0196A"/>
    <w:rsid w:val="00D05F27"/>
    <w:rsid w:val="00D2081B"/>
    <w:rsid w:val="00D238C9"/>
    <w:rsid w:val="00D36105"/>
    <w:rsid w:val="00D44421"/>
    <w:rsid w:val="00D55B43"/>
    <w:rsid w:val="00D612DD"/>
    <w:rsid w:val="00D62B16"/>
    <w:rsid w:val="00D64C63"/>
    <w:rsid w:val="00D66D4B"/>
    <w:rsid w:val="00D716A5"/>
    <w:rsid w:val="00D72870"/>
    <w:rsid w:val="00D74E38"/>
    <w:rsid w:val="00D8174A"/>
    <w:rsid w:val="00D97C46"/>
    <w:rsid w:val="00DA2E64"/>
    <w:rsid w:val="00DB0DDF"/>
    <w:rsid w:val="00DB17DC"/>
    <w:rsid w:val="00DB33D5"/>
    <w:rsid w:val="00DB55F9"/>
    <w:rsid w:val="00DC4688"/>
    <w:rsid w:val="00DC4D27"/>
    <w:rsid w:val="00DC5139"/>
    <w:rsid w:val="00DD58D8"/>
    <w:rsid w:val="00DE040C"/>
    <w:rsid w:val="00DE2F3B"/>
    <w:rsid w:val="00DF03C4"/>
    <w:rsid w:val="00DF126A"/>
    <w:rsid w:val="00E00819"/>
    <w:rsid w:val="00E11F04"/>
    <w:rsid w:val="00E145B4"/>
    <w:rsid w:val="00E17CDD"/>
    <w:rsid w:val="00E208C1"/>
    <w:rsid w:val="00E266F1"/>
    <w:rsid w:val="00E44A9B"/>
    <w:rsid w:val="00E466F5"/>
    <w:rsid w:val="00E52854"/>
    <w:rsid w:val="00E530CE"/>
    <w:rsid w:val="00E60624"/>
    <w:rsid w:val="00E60682"/>
    <w:rsid w:val="00E608A3"/>
    <w:rsid w:val="00E63EB7"/>
    <w:rsid w:val="00E72E80"/>
    <w:rsid w:val="00E75FEA"/>
    <w:rsid w:val="00E86136"/>
    <w:rsid w:val="00E91015"/>
    <w:rsid w:val="00E96C46"/>
    <w:rsid w:val="00EA0953"/>
    <w:rsid w:val="00EA301B"/>
    <w:rsid w:val="00EA42F2"/>
    <w:rsid w:val="00EB586E"/>
    <w:rsid w:val="00EC311E"/>
    <w:rsid w:val="00EC5AA4"/>
    <w:rsid w:val="00ED7162"/>
    <w:rsid w:val="00EE43FC"/>
    <w:rsid w:val="00EE7290"/>
    <w:rsid w:val="00EF7A1F"/>
    <w:rsid w:val="00F009FD"/>
    <w:rsid w:val="00F04220"/>
    <w:rsid w:val="00F05749"/>
    <w:rsid w:val="00F07930"/>
    <w:rsid w:val="00F14DD2"/>
    <w:rsid w:val="00F1549B"/>
    <w:rsid w:val="00F15596"/>
    <w:rsid w:val="00F2457D"/>
    <w:rsid w:val="00F2594C"/>
    <w:rsid w:val="00F411B9"/>
    <w:rsid w:val="00F45BCE"/>
    <w:rsid w:val="00F53699"/>
    <w:rsid w:val="00F55BC8"/>
    <w:rsid w:val="00F56762"/>
    <w:rsid w:val="00F56D4B"/>
    <w:rsid w:val="00F57347"/>
    <w:rsid w:val="00F77A96"/>
    <w:rsid w:val="00F77C32"/>
    <w:rsid w:val="00F77DF4"/>
    <w:rsid w:val="00F829DA"/>
    <w:rsid w:val="00F8580B"/>
    <w:rsid w:val="00F85F00"/>
    <w:rsid w:val="00F8624E"/>
    <w:rsid w:val="00F9188B"/>
    <w:rsid w:val="00F92F81"/>
    <w:rsid w:val="00FA007B"/>
    <w:rsid w:val="00FB4D3B"/>
    <w:rsid w:val="00FC2211"/>
    <w:rsid w:val="00FC2E70"/>
    <w:rsid w:val="00FE5270"/>
    <w:rsid w:val="00FE7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5C3"/>
    <w:pPr>
      <w:widowControl w:val="0"/>
      <w:jc w:val="both"/>
    </w:pPr>
    <w:rPr>
      <w:kern w:val="2"/>
      <w:sz w:val="21"/>
      <w:szCs w:val="24"/>
    </w:rPr>
  </w:style>
  <w:style w:type="paragraph" w:styleId="1">
    <w:name w:val="heading 1"/>
    <w:basedOn w:val="a"/>
    <w:next w:val="a"/>
    <w:qFormat/>
    <w:rsid w:val="00092EBD"/>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455C3"/>
    <w:pPr>
      <w:tabs>
        <w:tab w:val="center" w:pos="4153"/>
        <w:tab w:val="right" w:pos="8306"/>
      </w:tabs>
      <w:snapToGrid w:val="0"/>
      <w:jc w:val="left"/>
    </w:pPr>
    <w:rPr>
      <w:sz w:val="18"/>
      <w:szCs w:val="18"/>
    </w:rPr>
  </w:style>
  <w:style w:type="character" w:styleId="a4">
    <w:name w:val="page number"/>
    <w:basedOn w:val="a0"/>
    <w:rsid w:val="001455C3"/>
  </w:style>
  <w:style w:type="paragraph" w:styleId="a5">
    <w:name w:val="Date"/>
    <w:basedOn w:val="a"/>
    <w:next w:val="a"/>
    <w:rsid w:val="00092EBD"/>
    <w:pPr>
      <w:ind w:leftChars="2500" w:left="100"/>
    </w:pPr>
  </w:style>
  <w:style w:type="paragraph" w:styleId="a6">
    <w:name w:val="header"/>
    <w:basedOn w:val="a"/>
    <w:rsid w:val="006B64FF"/>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3C5E1C"/>
    <w:rPr>
      <w:sz w:val="18"/>
      <w:szCs w:val="18"/>
    </w:rPr>
  </w:style>
  <w:style w:type="paragraph" w:styleId="a8">
    <w:name w:val="Plain Text"/>
    <w:basedOn w:val="a"/>
    <w:rsid w:val="00C945DF"/>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1428</Characters>
  <Application>Microsoft Office Word</Application>
  <DocSecurity>0</DocSecurity>
  <Lines>11</Lines>
  <Paragraphs>3</Paragraphs>
  <ScaleCrop>false</ScaleCrop>
  <Company>微软中国</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锦北街办〔2011〕  号     签发：骆晓明</dc:title>
  <dc:creator>微软用户</dc:creator>
  <cp:lastModifiedBy>Administrator</cp:lastModifiedBy>
  <cp:revision>2</cp:revision>
  <cp:lastPrinted>2013-07-27T06:29:00Z</cp:lastPrinted>
  <dcterms:created xsi:type="dcterms:W3CDTF">2015-08-12T03:53:00Z</dcterms:created>
  <dcterms:modified xsi:type="dcterms:W3CDTF">2015-08-12T03:53:00Z</dcterms:modified>
</cp:coreProperties>
</file>